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hint="default" w:ascii="Al-Mohanad" w:hAnsi="Al-Mohanad" w:cs="Times New Roman"/>
          <w:b/>
          <w:bCs/>
          <w:sz w:val="32"/>
          <w:szCs w:val="32"/>
          <w:u w:val="single"/>
          <w:lang w:val="en-US" w:bidi="ar-EG"/>
        </w:rPr>
      </w:pPr>
      <w:r>
        <w:rPr>
          <w:rFonts w:hint="cs" w:ascii="Al-Mohanad" w:hAnsi="Al-Mohanad" w:cs="Times New Roman"/>
          <w:b/>
          <w:bCs/>
          <w:sz w:val="32"/>
          <w:szCs w:val="32"/>
          <w:u w:val="single"/>
          <w:lang w:val="en-US" w:bidi="ar-SA"/>
        </w:rPr>
        <w:fldChar w:fldCharType="begin"/>
      </w:r>
      <w:r>
        <w:rPr>
          <w:rFonts w:hint="cs" w:ascii="Al-Mohanad" w:hAnsi="Al-Mohanad" w:cs="Times New Roman"/>
          <w:b/>
          <w:bCs/>
          <w:sz w:val="32"/>
          <w:szCs w:val="32"/>
          <w:u w:val="single"/>
          <w:lang w:val="en-US" w:bidi="ar-SA"/>
        </w:rPr>
        <w:instrText xml:space="preserve"> HYPERLINK "https://egyprojects.org/saudi-commercial-concession-model" </w:instrText>
      </w:r>
      <w:r>
        <w:rPr>
          <w:rFonts w:hint="cs" w:ascii="Al-Mohanad" w:hAnsi="Al-Mohanad" w:cs="Times New Roman"/>
          <w:b/>
          <w:bCs/>
          <w:sz w:val="32"/>
          <w:szCs w:val="32"/>
          <w:u w:val="single"/>
          <w:lang w:val="en-US" w:bidi="ar-SA"/>
        </w:rPr>
        <w:fldChar w:fldCharType="separate"/>
      </w:r>
      <w:r>
        <w:rPr>
          <w:rStyle w:val="6"/>
          <w:rFonts w:hint="cs" w:ascii="Al-Mohanad" w:hAnsi="Al-Mohanad" w:cs="Times New Roman"/>
          <w:b/>
          <w:bCs/>
          <w:sz w:val="32"/>
          <w:szCs w:val="32"/>
          <w:rtl/>
          <w:cs/>
          <w:lang w:val="en-US" w:bidi="ar-SA"/>
        </w:rPr>
        <w:t>نموذج</w:t>
      </w:r>
      <w:r>
        <w:rPr>
          <w:rStyle w:val="6"/>
          <w:rFonts w:hint="cs" w:ascii="Al-Mohanad" w:hAnsi="Al-Mohanad"/>
          <w:b/>
          <w:bCs/>
          <w:sz w:val="32"/>
          <w:szCs w:val="32"/>
          <w:rtl/>
          <w:lang w:val="en-US"/>
        </w:rPr>
        <w:t xml:space="preserve"> </w:t>
      </w:r>
      <w:r>
        <w:rPr>
          <w:rStyle w:val="6"/>
          <w:rFonts w:hint="cs" w:ascii="Al-Mohanad" w:hAnsi="Al-Mohanad" w:cs="Times New Roman"/>
          <w:b/>
          <w:bCs/>
          <w:sz w:val="32"/>
          <w:szCs w:val="32"/>
          <w:rtl/>
          <w:cs/>
          <w:lang w:val="en-US" w:bidi="ar-SA"/>
        </w:rPr>
        <w:t>عقد</w:t>
      </w:r>
      <w:r>
        <w:rPr>
          <w:rStyle w:val="6"/>
          <w:rFonts w:hint="cs" w:ascii="Al-Mohanad" w:hAnsi="Al-Mohanad"/>
          <w:b/>
          <w:bCs/>
          <w:sz w:val="32"/>
          <w:szCs w:val="32"/>
          <w:rtl/>
          <w:lang w:val="en-US"/>
        </w:rPr>
        <w:t xml:space="preserve"> </w:t>
      </w:r>
      <w:r>
        <w:rPr>
          <w:rStyle w:val="6"/>
          <w:rFonts w:hint="cs" w:ascii="Al-Mohanad" w:hAnsi="Al-Mohanad" w:cs="Times New Roman"/>
          <w:b/>
          <w:bCs/>
          <w:sz w:val="32"/>
          <w:szCs w:val="32"/>
          <w:rtl/>
          <w:cs/>
          <w:lang w:val="en-US" w:bidi="ar-SA"/>
        </w:rPr>
        <w:t>الامتياز</w:t>
      </w:r>
      <w:r>
        <w:rPr>
          <w:rStyle w:val="6"/>
          <w:rFonts w:hint="cs" w:ascii="Al-Mohanad" w:hAnsi="Al-Mohanad"/>
          <w:b/>
          <w:bCs/>
          <w:sz w:val="32"/>
          <w:szCs w:val="32"/>
          <w:rtl/>
          <w:lang w:val="en-US"/>
        </w:rPr>
        <w:t xml:space="preserve"> </w:t>
      </w:r>
      <w:r>
        <w:rPr>
          <w:rStyle w:val="6"/>
          <w:rFonts w:hint="cs" w:ascii="Al-Mohanad" w:hAnsi="Al-Mohanad" w:cs="Times New Roman"/>
          <w:b/>
          <w:bCs/>
          <w:sz w:val="32"/>
          <w:szCs w:val="32"/>
          <w:rtl/>
          <w:cs/>
          <w:lang w:val="en-US" w:bidi="ar-SA"/>
        </w:rPr>
        <w:t>التجاري</w:t>
      </w:r>
      <w:r>
        <w:rPr>
          <w:rStyle w:val="6"/>
          <w:rFonts w:hint="cs" w:ascii="Al-Mohanad" w:hAnsi="Al-Mohanad"/>
          <w:b/>
          <w:bCs/>
          <w:sz w:val="32"/>
          <w:szCs w:val="32"/>
          <w:rtl/>
          <w:lang w:val="en-US"/>
        </w:rPr>
        <w:t xml:space="preserve"> </w:t>
      </w:r>
      <w:r>
        <w:rPr>
          <w:rStyle w:val="6"/>
          <w:rFonts w:hint="cs" w:ascii="Al-Mohanad" w:hAnsi="Al-Mohanad" w:cs="Times New Roman"/>
          <w:b/>
          <w:bCs/>
          <w:sz w:val="32"/>
          <w:szCs w:val="32"/>
          <w:rtl/>
          <w:cs/>
          <w:lang w:val="en-US" w:bidi="ar-SA"/>
        </w:rPr>
        <w:t>في</w:t>
      </w:r>
      <w:r>
        <w:rPr>
          <w:rStyle w:val="6"/>
          <w:rFonts w:hint="cs" w:ascii="Al-Mohanad" w:hAnsi="Al-Mohanad"/>
          <w:b/>
          <w:bCs/>
          <w:sz w:val="32"/>
          <w:szCs w:val="32"/>
          <w:rtl/>
          <w:lang w:val="en-US"/>
        </w:rPr>
        <w:t xml:space="preserve"> </w:t>
      </w:r>
      <w:r>
        <w:rPr>
          <w:rStyle w:val="6"/>
          <w:rFonts w:hint="cs" w:ascii="Al-Mohanad" w:hAnsi="Al-Mohanad" w:cs="Times New Roman"/>
          <w:b/>
          <w:bCs/>
          <w:sz w:val="32"/>
          <w:szCs w:val="32"/>
          <w:rtl/>
          <w:cs/>
          <w:lang w:val="en-US" w:bidi="ar-SA"/>
        </w:rPr>
        <w:t>السعودية</w:t>
      </w:r>
      <w:r>
        <w:rPr>
          <w:rFonts w:hint="cs" w:ascii="Al-Mohanad" w:hAnsi="Al-Mohanad" w:cs="Times New Roman"/>
          <w:b/>
          <w:bCs/>
          <w:sz w:val="32"/>
          <w:szCs w:val="32"/>
          <w:u w:val="single"/>
          <w:lang w:val="en-US" w:bidi="ar-SA"/>
        </w:rPr>
        <w:fldChar w:fldCharType="end"/>
      </w:r>
      <w:bookmarkStart w:id="0" w:name="_GoBack"/>
      <w:bookmarkEnd w:id="0"/>
    </w:p>
    <w:p>
      <w:pPr>
        <w:jc w:val="both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</w:p>
    <w:p>
      <w:pPr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بعون الله تعالى تم في يوم .......... بتاريخ ......... الموافق .........الاتفاق بين كل من:-</w:t>
      </w:r>
    </w:p>
    <w:p>
      <w:pPr>
        <w:rPr>
          <w:rFonts w:ascii="Al-Mohanad" w:hAnsi="Al-Mohanad" w:cs="Al-Mohanad"/>
          <w:sz w:val="24"/>
          <w:szCs w:val="24"/>
          <w:rtl/>
        </w:rPr>
      </w:pPr>
      <w:r>
        <w:rPr>
          <w:rFonts w:ascii="Al-Mohanad" w:hAnsi="Al-Mohanad" w:cs="Al-Mohanad"/>
          <w:sz w:val="28"/>
          <w:szCs w:val="28"/>
          <w:rtl/>
        </w:rPr>
        <w:t>الطرف الأول</w:t>
      </w:r>
      <w:r>
        <w:rPr>
          <w:rFonts w:hint="cs" w:ascii="Al-Mohanad" w:hAnsi="Al-Mohanad" w:cs="Al-Mohanad"/>
          <w:sz w:val="24"/>
          <w:szCs w:val="24"/>
          <w:rtl/>
        </w:rPr>
        <w:t>: ........................</w:t>
      </w:r>
      <w:r>
        <w:rPr>
          <w:rFonts w:hint="cs" w:ascii="Traditional Arabic,Bold" w:cs="Traditional Arabic,Bold"/>
          <w:b/>
          <w:bCs/>
          <w:sz w:val="28"/>
          <w:szCs w:val="28"/>
          <w:rtl/>
        </w:rPr>
        <w:t xml:space="preserve"> </w:t>
      </w:r>
      <w:r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hint="cs" w:ascii="Al-Mohanad" w:hAnsi="Al-Mohanad" w:cs="Al-Mohanad"/>
          <w:sz w:val="28"/>
          <w:szCs w:val="28"/>
          <w:rtl/>
        </w:rPr>
        <w:t>ه (</w:t>
      </w:r>
      <w:r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hint="cs" w:ascii="Al-Mohanad" w:hAnsi="Al-Mohanad" w:cs="Al-Mohanad"/>
          <w:sz w:val="28"/>
          <w:szCs w:val="28"/>
          <w:rtl/>
        </w:rPr>
        <w:t>): ...................</w:t>
      </w:r>
      <w:r>
        <w:rPr>
          <w:rFonts w:hint="cs" w:ascii="Al-Mohanad" w:hAnsi="Al-Mohanad" w:cs="Al-Mohanad"/>
          <w:sz w:val="24"/>
          <w:szCs w:val="24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سجل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تجاري</w:t>
      </w:r>
      <w:r>
        <w:rPr>
          <w:rFonts w:hint="cs" w:ascii="Traditional Arabic,Bold" w:cs="Traditional Arabic,Bold"/>
          <w:b/>
          <w:bCs/>
          <w:sz w:val="28"/>
          <w:szCs w:val="28"/>
          <w:rtl/>
        </w:rPr>
        <w:t xml:space="preserve"> ............   </w:t>
      </w:r>
      <w:r>
        <w:rPr>
          <w:rFonts w:hint="cs" w:ascii="Al-Mohanad" w:hAnsi="Al-Mohanad" w:cs="Al-Mohanad"/>
          <w:sz w:val="28"/>
          <w:szCs w:val="28"/>
          <w:rtl/>
        </w:rPr>
        <w:t>تاريخه 00/00/000</w:t>
      </w:r>
      <w:r>
        <w:rPr>
          <w:rFonts w:hint="cs" w:ascii="Al-Mohanad" w:hAnsi="Al-Mohanad" w:cs="Al-Mohanad"/>
          <w:sz w:val="24"/>
          <w:szCs w:val="24"/>
          <w:rtl/>
        </w:rPr>
        <w:t xml:space="preserve"> </w:t>
      </w:r>
      <w:r>
        <w:rPr>
          <w:rFonts w:ascii="Al-Mohanad" w:hAnsi="Al-Mohanad" w:cs="Al-Mohanad"/>
          <w:sz w:val="28"/>
          <w:szCs w:val="28"/>
          <w:rtl/>
        </w:rPr>
        <w:t>مدينة</w:t>
      </w:r>
      <w:r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hint="cs" w:ascii="Al-Mohanad" w:hAnsi="Al-Mohanad" w:cs="Al-Mohanad"/>
          <w:sz w:val="24"/>
          <w:szCs w:val="24"/>
          <w:rtl/>
        </w:rPr>
        <w:t xml:space="preserve"> ............................ </w:t>
      </w:r>
      <w:r>
        <w:rPr>
          <w:rFonts w:hint="cs" w:ascii="Al-Mohanad" w:hAnsi="Al-Mohanad" w:cs="Al-Mohanad"/>
          <w:sz w:val="28"/>
          <w:szCs w:val="28"/>
          <w:rtl/>
        </w:rPr>
        <w:t>ويمثلها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</w:rPr>
        <w:t>:</w:t>
      </w:r>
      <w:r>
        <w:rPr>
          <w:rFonts w:hint="cs" w:ascii="Al-Mohanad" w:hAnsi="Al-Mohanad" w:cs="Al-Mohanad"/>
          <w:sz w:val="24"/>
          <w:szCs w:val="24"/>
          <w:rtl/>
        </w:rPr>
        <w:t xml:space="preserve"> ...................... </w:t>
      </w:r>
      <w:r>
        <w:rPr>
          <w:rFonts w:hint="cs" w:ascii="Al-Mohanad" w:hAnsi="Al-Mohanad" w:cs="Al-Mohanad"/>
          <w:sz w:val="28"/>
          <w:szCs w:val="28"/>
          <w:rtl/>
        </w:rPr>
        <w:t xml:space="preserve">وجنسيته: .................. </w:t>
      </w:r>
      <w:r>
        <w:rPr>
          <w:rFonts w:ascii="Al-Mohanad" w:hAnsi="Al-Mohanad" w:cs="Al-Mohanad"/>
          <w:sz w:val="28"/>
          <w:szCs w:val="28"/>
        </w:rPr>
        <w:t>)</w:t>
      </w:r>
      <w:r>
        <w:rPr>
          <w:rFonts w:hint="cs" w:ascii="Al-Mohanad" w:hAnsi="Al-Mohanad" w:cs="Al-Mohanad"/>
          <w:sz w:val="28"/>
          <w:szCs w:val="28"/>
          <w:rtl/>
        </w:rPr>
        <w:t>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مانح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الامتياز</w:t>
      </w:r>
      <w:r>
        <w:rPr>
          <w:rFonts w:ascii="Al-Mohanad" w:hAnsi="Al-Mohanad" w:cs="Al-Mohanad"/>
          <w:sz w:val="28"/>
          <w:szCs w:val="28"/>
        </w:rPr>
        <w:t>(</w:t>
      </w:r>
      <w:r>
        <w:rPr>
          <w:rFonts w:hint="cs" w:ascii="Al-Mohanad" w:hAnsi="Al-Mohanad" w:cs="Al-Mohanad"/>
          <w:sz w:val="24"/>
          <w:szCs w:val="24"/>
          <w:rtl/>
        </w:rPr>
        <w:t>.</w:t>
      </w:r>
    </w:p>
    <w:p>
      <w:pPr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الطرف الثاني</w:t>
      </w:r>
      <w:r>
        <w:rPr>
          <w:rFonts w:hint="cs" w:ascii="Al-Mohanad" w:hAnsi="Al-Mohanad" w:cs="Al-Mohanad"/>
          <w:sz w:val="24"/>
          <w:szCs w:val="24"/>
          <w:rtl/>
        </w:rPr>
        <w:t xml:space="preserve">: ........................ </w:t>
      </w:r>
      <w:r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hint="cs" w:ascii="Al-Mohanad" w:hAnsi="Al-Mohanad" w:cs="Al-Mohanad"/>
          <w:sz w:val="28"/>
          <w:szCs w:val="28"/>
          <w:rtl/>
        </w:rPr>
        <w:t>ه (</w:t>
      </w:r>
      <w:r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hint="cs" w:ascii="Al-Mohanad" w:hAnsi="Al-Mohanad" w:cs="Al-Mohanad"/>
          <w:sz w:val="28"/>
          <w:szCs w:val="28"/>
          <w:rtl/>
        </w:rPr>
        <w:t>): ................... سجل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تجاري</w:t>
      </w:r>
      <w:r>
        <w:rPr>
          <w:rFonts w:hint="cs" w:ascii="Traditional Arabic,Bold" w:cs="Traditional Arabic,Bold"/>
          <w:b/>
          <w:bCs/>
          <w:sz w:val="28"/>
          <w:szCs w:val="28"/>
          <w:rtl/>
        </w:rPr>
        <w:t xml:space="preserve"> ............   </w:t>
      </w:r>
      <w:r>
        <w:rPr>
          <w:rFonts w:hint="cs" w:ascii="Al-Mohanad" w:hAnsi="Al-Mohanad" w:cs="Al-Mohanad"/>
          <w:sz w:val="28"/>
          <w:szCs w:val="28"/>
          <w:rtl/>
        </w:rPr>
        <w:t>تاريخه 00/00/000</w:t>
      </w:r>
      <w:r>
        <w:rPr>
          <w:rFonts w:hint="cs" w:ascii="Al-Mohanad" w:hAnsi="Al-Mohanad" w:cs="Al-Mohanad"/>
          <w:sz w:val="24"/>
          <w:szCs w:val="24"/>
          <w:rtl/>
        </w:rPr>
        <w:t xml:space="preserve"> </w:t>
      </w:r>
      <w:r>
        <w:rPr>
          <w:rFonts w:ascii="Al-Mohanad" w:hAnsi="Al-Mohanad" w:cs="Al-Mohanad"/>
          <w:sz w:val="28"/>
          <w:szCs w:val="28"/>
          <w:rtl/>
        </w:rPr>
        <w:t>مدينة</w:t>
      </w:r>
      <w:r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hint="cs" w:ascii="Al-Mohanad" w:hAnsi="Al-Mohanad" w:cs="Al-Mohanad"/>
          <w:sz w:val="24"/>
          <w:szCs w:val="24"/>
          <w:rtl/>
        </w:rPr>
        <w:t xml:space="preserve"> ............................ </w:t>
      </w:r>
      <w:r>
        <w:rPr>
          <w:rFonts w:hint="cs" w:ascii="Al-Mohanad" w:hAnsi="Al-Mohanad" w:cs="Al-Mohanad"/>
          <w:sz w:val="28"/>
          <w:szCs w:val="28"/>
          <w:rtl/>
        </w:rPr>
        <w:t>ويمثلها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</w:rPr>
        <w:t>:</w:t>
      </w:r>
      <w:r>
        <w:rPr>
          <w:rFonts w:hint="cs" w:ascii="Al-Mohanad" w:hAnsi="Al-Mohanad" w:cs="Al-Mohanad"/>
          <w:sz w:val="24"/>
          <w:szCs w:val="24"/>
          <w:rtl/>
        </w:rPr>
        <w:t xml:space="preserve"> ...................... </w:t>
      </w:r>
      <w:r>
        <w:rPr>
          <w:rFonts w:hint="cs" w:ascii="Al-Mohanad" w:hAnsi="Al-Mohanad" w:cs="Al-Mohanad"/>
          <w:sz w:val="28"/>
          <w:szCs w:val="28"/>
          <w:rtl/>
        </w:rPr>
        <w:t xml:space="preserve">وجنسيته: </w:t>
      </w:r>
      <w:r>
        <w:rPr>
          <w:rFonts w:hint="cs" w:ascii="Al-Mohanad" w:hAnsi="Al-Mohanad" w:cs="Al-Mohanad"/>
          <w:sz w:val="24"/>
          <w:szCs w:val="24"/>
          <w:rtl/>
        </w:rPr>
        <w:t xml:space="preserve">.................. </w:t>
      </w:r>
      <w:r>
        <w:rPr>
          <w:rFonts w:hint="cs" w:ascii="Al-Mohanad" w:hAnsi="Al-Mohanad" w:cs="Al-Mohanad"/>
          <w:sz w:val="28"/>
          <w:szCs w:val="28"/>
          <w:rtl/>
        </w:rPr>
        <w:t>(طرف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صاحب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الامتياز).</w:t>
      </w:r>
    </w:p>
    <w:p>
      <w:pPr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تمهيد</w:t>
      </w:r>
      <w:r>
        <w:rPr>
          <w:rFonts w:ascii="Al-Mohanad" w:hAnsi="Al-Mohanad" w:cs="Al-Mohanad"/>
          <w:sz w:val="28"/>
          <w:szCs w:val="28"/>
        </w:rPr>
        <w:t>: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بناء على رغبة الطرفين في إيجاد علاقة فيما بينهما لخدمة مصالحهما ال</w:t>
      </w:r>
      <w:r>
        <w:rPr>
          <w:rFonts w:hint="cs" w:ascii="Al-Mohanad" w:hAnsi="Al-Mohanad" w:cs="Al-Mohanad"/>
          <w:sz w:val="28"/>
          <w:szCs w:val="28"/>
          <w:rtl/>
        </w:rPr>
        <w:t>م</w:t>
      </w:r>
      <w:r>
        <w:rPr>
          <w:rFonts w:ascii="Al-Mohanad" w:hAnsi="Al-Mohanad" w:cs="Al-Mohanad"/>
          <w:sz w:val="28"/>
          <w:szCs w:val="28"/>
          <w:rtl/>
        </w:rPr>
        <w:t>شتركة وتحديد حقوق والتزامات كل طرف تجاه الآخر</w:t>
      </w:r>
      <w:r>
        <w:rPr>
          <w:rFonts w:hint="cs" w:ascii="Al-Mohanad" w:hAnsi="Al-Mohanad" w:cs="Al-Mohanad"/>
          <w:sz w:val="28"/>
          <w:szCs w:val="28"/>
          <w:rtl/>
        </w:rPr>
        <w:t>, ولما</w:t>
      </w:r>
      <w:r>
        <w:rPr>
          <w:rFonts w:ascii="Al-Mohanad" w:hAnsi="Al-Mohanad" w:cs="Al-Mohanad"/>
          <w:sz w:val="28"/>
          <w:szCs w:val="28"/>
          <w:rtl/>
        </w:rPr>
        <w:t xml:space="preserve"> كان لدى الطرف الأول منتجات يود ترويجها أو انتاجها وتوزيعها في بلاد أخرى</w:t>
      </w:r>
      <w:r>
        <w:rPr>
          <w:rFonts w:hint="cs" w:ascii="Al-Mohanad" w:hAnsi="Al-Mohanad" w:cs="Al-Mohanad"/>
          <w:sz w:val="28"/>
          <w:szCs w:val="28"/>
          <w:rtl/>
        </w:rPr>
        <w:t xml:space="preserve">, </w:t>
      </w:r>
      <w:r>
        <w:rPr>
          <w:rFonts w:ascii="Al-Mohanad" w:hAnsi="Al-Mohanad" w:cs="Al-Mohanad"/>
          <w:sz w:val="28"/>
          <w:szCs w:val="28"/>
          <w:rtl/>
        </w:rPr>
        <w:t>وبناء على رغبة الطرف الثاني القيام بتجميع ال</w:t>
      </w:r>
      <w:r>
        <w:rPr>
          <w:rFonts w:hint="cs" w:ascii="Al-Mohanad" w:hAnsi="Al-Mohanad" w:cs="Al-Mohanad"/>
          <w:sz w:val="28"/>
          <w:szCs w:val="28"/>
          <w:rtl/>
        </w:rPr>
        <w:t>م</w:t>
      </w:r>
      <w:r>
        <w:rPr>
          <w:rFonts w:ascii="Al-Mohanad" w:hAnsi="Al-Mohanad" w:cs="Al-Mohanad"/>
          <w:sz w:val="28"/>
          <w:szCs w:val="28"/>
          <w:rtl/>
        </w:rPr>
        <w:t>نتجات أو تقديم الخدمات الخاصة بالطرف الاول بصفت</w:t>
      </w:r>
      <w:r>
        <w:rPr>
          <w:rFonts w:hint="cs" w:ascii="Al-Mohanad" w:hAnsi="Al-Mohanad" w:cs="Al-Mohanad"/>
          <w:sz w:val="28"/>
          <w:szCs w:val="28"/>
          <w:rtl/>
        </w:rPr>
        <w:t>ه</w:t>
      </w:r>
      <w:r>
        <w:rPr>
          <w:rFonts w:ascii="Al-Mohanad" w:hAnsi="Al-Mohanad" w:cs="Al-Mohanad"/>
          <w:sz w:val="28"/>
          <w:szCs w:val="28"/>
          <w:rtl/>
        </w:rPr>
        <w:t xml:space="preserve"> صاحب امتياز فقد تم</w:t>
      </w:r>
      <w:r>
        <w:rPr>
          <w:rFonts w:hint="cs"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/>
          <w:sz w:val="28"/>
          <w:szCs w:val="28"/>
          <w:rtl/>
        </w:rPr>
        <w:t>الاتفاق بين الطرفين على ما يلي</w:t>
      </w:r>
      <w:r>
        <w:rPr>
          <w:rFonts w:ascii="Al-Mohanad" w:hAnsi="Al-Mohanad" w:cs="Al-Mohanad"/>
          <w:sz w:val="28"/>
          <w:szCs w:val="28"/>
        </w:rPr>
        <w:t>:</w:t>
      </w: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يعتبر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التمهيد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السابق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جزء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يتجزأ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(2): اتفق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الطرفان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يقوم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بصفته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صاحب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امتياز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بإنتاج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وتوزيع</w:t>
      </w:r>
      <w:r>
        <w:rPr>
          <w:rFonts w:ascii="Al-Mohanad" w:hAnsi="Al-Mohanad" w:cs="Al-Mohanad"/>
          <w:sz w:val="28"/>
          <w:szCs w:val="28"/>
          <w:rtl/>
        </w:rPr>
        <w:t xml:space="preserve"> ال</w:t>
      </w:r>
      <w:r>
        <w:rPr>
          <w:rFonts w:hint="cs" w:ascii="Al-Mohanad" w:hAnsi="Al-Mohanad" w:cs="Al-Mohanad"/>
          <w:sz w:val="28"/>
          <w:szCs w:val="28"/>
          <w:rtl/>
        </w:rPr>
        <w:t>م</w:t>
      </w:r>
      <w:r>
        <w:rPr>
          <w:rFonts w:ascii="Al-Mohanad" w:hAnsi="Al-Mohanad" w:cs="Al-Mohanad"/>
          <w:sz w:val="28"/>
          <w:szCs w:val="28"/>
          <w:rtl/>
        </w:rPr>
        <w:t xml:space="preserve">نتجات </w:t>
      </w:r>
      <w:r>
        <w:rPr>
          <w:rFonts w:hint="cs" w:ascii="Al-Mohanad" w:hAnsi="Al-Mohanad" w:cs="Al-Mohanad"/>
          <w:sz w:val="28"/>
          <w:szCs w:val="28"/>
          <w:rtl/>
        </w:rPr>
        <w:t>والقيام بالخدمات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موضوع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وذلك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باسمه ولحسابه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الشخصي.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 xml:space="preserve">بند </w:t>
      </w:r>
      <w:r>
        <w:rPr>
          <w:rFonts w:hint="cs" w:ascii="Al-Mohanad" w:hAnsi="Al-Mohanad" w:cs="Al-Mohanad"/>
          <w:sz w:val="28"/>
          <w:szCs w:val="28"/>
          <w:rtl/>
        </w:rPr>
        <w:t>(3):</w:t>
      </w:r>
      <w:r>
        <w:rPr>
          <w:rFonts w:ascii="Al-Mohanad" w:hAnsi="Al-Mohanad" w:cs="Al-Mohanad"/>
          <w:sz w:val="28"/>
          <w:szCs w:val="28"/>
          <w:rtl/>
        </w:rPr>
        <w:t xml:space="preserve"> موضوع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الامتياز ال</w:t>
      </w:r>
      <w:r>
        <w:rPr>
          <w:rFonts w:hint="cs" w:ascii="Al-Mohanad" w:hAnsi="Al-Mohanad" w:cs="Al-Mohanad"/>
          <w:sz w:val="28"/>
          <w:szCs w:val="28"/>
          <w:rtl/>
        </w:rPr>
        <w:t>م</w:t>
      </w:r>
      <w:r>
        <w:rPr>
          <w:rFonts w:ascii="Al-Mohanad" w:hAnsi="Al-Mohanad" w:cs="Al-Mohanad"/>
          <w:sz w:val="28"/>
          <w:szCs w:val="28"/>
          <w:rtl/>
        </w:rPr>
        <w:t>نتجات والخدمات الخاصة بالطرف الأول وال</w:t>
      </w:r>
      <w:r>
        <w:rPr>
          <w:rFonts w:hint="cs" w:ascii="Al-Mohanad" w:hAnsi="Al-Mohanad" w:cs="Al-Mohanad"/>
          <w:sz w:val="28"/>
          <w:szCs w:val="28"/>
          <w:rtl/>
        </w:rPr>
        <w:t>م</w:t>
      </w:r>
      <w:r>
        <w:rPr>
          <w:rFonts w:ascii="Al-Mohanad" w:hAnsi="Al-Mohanad" w:cs="Al-Mohanad"/>
          <w:sz w:val="28"/>
          <w:szCs w:val="28"/>
          <w:rtl/>
        </w:rPr>
        <w:t>بينة فيما يلي</w:t>
      </w:r>
      <w:r>
        <w:rPr>
          <w:rFonts w:ascii="Al-Mohanad" w:hAnsi="Al-Mohanad" w:cs="Al-Mohanad"/>
          <w:sz w:val="28"/>
          <w:szCs w:val="28"/>
        </w:rPr>
        <w:t>:</w:t>
      </w:r>
      <w:r>
        <w:rPr>
          <w:rFonts w:hint="cs" w:ascii="Al-Mohanad" w:hAnsi="Al-Mohanad" w:cs="Al-Mohanad"/>
          <w:sz w:val="28"/>
          <w:szCs w:val="28"/>
          <w:rtl/>
        </w:rPr>
        <w:t xml:space="preserve"> ..................................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ونوعية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المنتجات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الخدمات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المشمولة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هي: ............................</w:t>
      </w: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(4):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يتحدد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النطاق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المكاني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لسريان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</w:t>
      </w:r>
      <w:r>
        <w:rPr>
          <w:rFonts w:ascii="Al-Mohanad" w:hAnsi="Al-Mohanad" w:cs="Al-Mohanad"/>
          <w:sz w:val="28"/>
          <w:szCs w:val="28"/>
        </w:rPr>
        <w:t>:</w:t>
      </w:r>
      <w:r>
        <w:rPr>
          <w:rFonts w:hint="cs" w:ascii="Al-Mohanad" w:hAnsi="Al-Mohanad" w:cs="Al-Mohanad"/>
          <w:sz w:val="28"/>
          <w:szCs w:val="28"/>
          <w:rtl/>
        </w:rPr>
        <w:t xml:space="preserve"> ............................</w:t>
      </w: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</w:rPr>
        <w:t>)</w:t>
      </w:r>
      <w:r>
        <w:rPr>
          <w:rFonts w:hint="cs" w:ascii="Al-Mohanad" w:hAnsi="Al-Mohanad" w:cs="Al-Mohanad"/>
          <w:sz w:val="28"/>
          <w:szCs w:val="28"/>
          <w:rtl/>
        </w:rPr>
        <w:t>يوضح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إذا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كان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عاماً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للمملكة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العربية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السعودية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خاصاً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بمنطقة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معينة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فيها</w:t>
      </w:r>
      <w:r>
        <w:rPr>
          <w:rFonts w:ascii="Al-Mohanad" w:hAnsi="Al-Mohanad" w:cs="Al-Mohanad"/>
          <w:sz w:val="28"/>
          <w:szCs w:val="28"/>
        </w:rPr>
        <w:t>(</w:t>
      </w: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(5): مدة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سريان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 ................ سنوات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تبدأ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 ............. وتنتهي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</w:rPr>
        <w:t>:</w:t>
      </w:r>
      <w:r>
        <w:rPr>
          <w:rFonts w:hint="cs" w:ascii="Al-Mohanad" w:hAnsi="Al-Mohanad" w:cs="Al-Mohanad"/>
          <w:sz w:val="28"/>
          <w:szCs w:val="28"/>
          <w:rtl/>
        </w:rPr>
        <w:t xml:space="preserve"> ............. قابلة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للتجديد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لمده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مماثلة 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يخطر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أحد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الطرفين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الآخر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كتابة بخطاب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مسجل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بعدم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رغبته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التجديد قبل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انتهاء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الأصلية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المجددة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بثلاثة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أشهر على الأقل.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(6)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يقوم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الطرفان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بتنفيذ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طبقاً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لأحكامه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وبما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يتفق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وقواعد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العرف التجاري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وبطريقة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تلائم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يتطلبه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حسن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النية ويشمل 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الالتزام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يعتبر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مستلزمات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طبقاً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للتعامل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(7):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يلتزم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بأن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يضع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اسمه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وإشاراته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ورموزه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وعلاماته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والصناعية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كذلك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خبراته ومهاراته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تحت تصرف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الثاني(صاحب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الامتياز) كما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يسمح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بتجميع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المنتجات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تقديم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الخدمات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بصفة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دورية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سبيل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الاحتكار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 المنطقة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محل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وكذلك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مساعدته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يعاونه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الانتاج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واعداد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مواد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الدعاية.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(8)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يضمن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جودة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مواد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الانتاج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يحتاج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اليها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صاحب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الامتياز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ومطابقتها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للمواصفات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القياسية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المعتمدة في المملكة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،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ثبت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لدى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الجهات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المعنية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وجود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مخالفة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للمواصفات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فيتم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ارجاع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البضاعة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إلى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وعلى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نفقته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فضلاً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حق 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المطالبة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بالتعويض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المناسب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أصابه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أضرار.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(9)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يقع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عبئ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توفير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المقر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الذي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يباشر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تجميع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الانتاج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والبيع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التوزيع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ومدارسة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العمل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بجهازه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الخاص بعناية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الرجل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الحريص،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ولو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الاستعانة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بالمهارات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والخبرات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الفنية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قبل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</w:rPr>
        <w:t>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(10):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يستحق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قبل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عمولة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مقدارها ................ 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قيمة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الأشياء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المباعة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منطقة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</w:rPr>
        <w:t>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(11):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يلتزم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بالآتي</w:t>
      </w:r>
      <w:r>
        <w:rPr>
          <w:rFonts w:ascii="Al-Mohanad" w:hAnsi="Al-Mohanad" w:cs="Al-Mohanad"/>
          <w:sz w:val="28"/>
          <w:szCs w:val="28"/>
        </w:rPr>
        <w:t xml:space="preserve"> :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مساعدة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كيفية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تنظيم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مشروعاته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والأسس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تقوم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عليها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تجارته.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>
        <w:rPr>
          <w:rFonts w:hint="cs" w:ascii="Al-Mohanad" w:hAnsi="Al-Mohanad" w:cs="Al-Mohanad"/>
          <w:sz w:val="28"/>
          <w:szCs w:val="28"/>
          <w:rtl/>
        </w:rPr>
        <w:t>امداد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بمواد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الانتاج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والدعاية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والخبرات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والمهارات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الفنية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وتدريب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موظفيه</w:t>
      </w:r>
      <w:r>
        <w:rPr>
          <w:rFonts w:ascii="Al-Mohanad" w:hAnsi="Al-Mohanad" w:cs="Al-Mohanad"/>
          <w:sz w:val="28"/>
          <w:szCs w:val="28"/>
        </w:rPr>
        <w:t>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تمكين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استعمال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علامة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المنتج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السلعة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الخدمات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محل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التعاقد.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(12) للطرف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الحق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المطالبة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بالتعويض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أصابه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أضرار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طبقاً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الحالات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الآتية</w:t>
      </w:r>
      <w:r>
        <w:rPr>
          <w:rFonts w:ascii="Al-Mohanad" w:hAnsi="Al-Mohanad" w:cs="Al-Mohanad"/>
          <w:sz w:val="28"/>
          <w:szCs w:val="28"/>
        </w:rPr>
        <w:t>:</w:t>
      </w:r>
    </w:p>
    <w:p>
      <w:pPr>
        <w:pStyle w:val="7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>
        <w:rPr>
          <w:rFonts w:hint="cs" w:ascii="Al-Mohanad" w:hAnsi="Al-Mohanad" w:cs="Al-Mohanad"/>
          <w:sz w:val="28"/>
          <w:szCs w:val="28"/>
          <w:rtl/>
        </w:rPr>
        <w:t>إذا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سحب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الامتياز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وقت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غير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مناسب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بسب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لابد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للوكيل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فيه.</w:t>
      </w:r>
    </w:p>
    <w:p>
      <w:pPr>
        <w:pStyle w:val="7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>
        <w:rPr>
          <w:rFonts w:hint="cs" w:ascii="Al-Mohanad" w:hAnsi="Al-Mohanad" w:cs="Al-Mohanad"/>
          <w:sz w:val="28"/>
          <w:szCs w:val="28"/>
          <w:rtl/>
        </w:rPr>
        <w:t>إذا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رفض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تجديد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امتياز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بعد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نهاية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مدته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الأصلية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بالرغم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اتفاق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مخالف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إذا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أثبت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الوكيل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نشاطه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قد أدى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إلى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مذاح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ظاهر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انتاج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وتوزيع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زيادة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عملائه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يثبت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عدم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التجديد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يعود لأسباب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قوية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تبرر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ذلك.</w:t>
      </w:r>
    </w:p>
    <w:p>
      <w:pPr>
        <w:pStyle w:val="7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>
        <w:rPr>
          <w:rFonts w:hint="cs" w:ascii="Al-Mohanad" w:hAnsi="Al-Mohanad" w:cs="Al-Mohanad"/>
          <w:sz w:val="28"/>
          <w:szCs w:val="28"/>
          <w:rtl/>
        </w:rPr>
        <w:t>إذا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أخل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بأحد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الالتزامات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المنصوص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عليها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نظام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الوكالات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(13):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الحق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المطالبة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بالتعويض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عما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اصابه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أضرار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طبقاً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أو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(14):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تتم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تسوية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المنازعات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تنشأ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تنفيذ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والتي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يتعذر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حلها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ودياً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بين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الطرفين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طريق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التحكيم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أمام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(مركز التحكيم ............) ووفقاً لأنظمته وإجراءاته الداخلية.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(15):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تسري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على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أحكام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الأنظمة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المعمول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المملكة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العربية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السعودية</w:t>
      </w:r>
      <w:r>
        <w:rPr>
          <w:rStyle w:val="4"/>
          <w:rFonts w:ascii="Al-Mohanad" w:hAnsi="Al-Mohanad" w:cs="Al-Mohanad"/>
          <w:sz w:val="28"/>
          <w:szCs w:val="28"/>
          <w:rtl/>
        </w:rPr>
        <w:footnoteReference w:id="0"/>
      </w:r>
      <w:r>
        <w:rPr>
          <w:rFonts w:hint="cs" w:ascii="Al-Mohanad" w:hAnsi="Al-Mohanad" w:cs="Al-Mohanad"/>
          <w:sz w:val="28"/>
          <w:szCs w:val="28"/>
          <w:rtl/>
        </w:rPr>
        <w:t>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hint="cs" w:ascii="Al-Mohanad" w:hAnsi="Al-Mohanad" w:cs="Al-Mohanad"/>
          <w:sz w:val="28"/>
          <w:szCs w:val="28"/>
          <w:rtl/>
        </w:rPr>
        <w:t>بند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(16): حرر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هذا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العقد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ثلاث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نسخة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احتفظ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كل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بنسخة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منها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للعمل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بموجبها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ويتولى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الطرف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الثاني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تقديم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النسخة الثالثة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لوزارة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التجارة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لإتمام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إجراءات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القيد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في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سجل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الوكالات</w:t>
      </w:r>
      <w:r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hint="cs" w:ascii="Al-Mohanad" w:hAnsi="Al-Mohanad" w:cs="Al-Mohanad"/>
          <w:sz w:val="28"/>
          <w:szCs w:val="28"/>
          <w:rtl/>
        </w:rPr>
        <w:t>التجارية.</w:t>
      </w: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</w:p>
    <w:p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الطرف الاول (مانح الامتياز</w:t>
      </w:r>
      <w:r>
        <w:rPr>
          <w:rFonts w:ascii="Al-Mohanad" w:hAnsi="Al-Mohanad" w:cs="Al-Mohanad"/>
          <w:sz w:val="28"/>
          <w:szCs w:val="28"/>
        </w:rPr>
        <w:t>(</w:t>
      </w:r>
      <w:r>
        <w:rPr>
          <w:rFonts w:ascii="Al-Mohanad" w:hAnsi="Al-Mohanad" w:cs="Al-Mohanad"/>
          <w:sz w:val="28"/>
          <w:szCs w:val="28"/>
          <w:rtl/>
        </w:rPr>
        <w:t xml:space="preserve">                      الطرف الثاني (صاحب الامتياز</w:t>
      </w:r>
      <w:r>
        <w:rPr>
          <w:rFonts w:ascii="Al-Mohanad" w:hAnsi="Al-Mohanad" w:cs="Al-Mohanad"/>
          <w:sz w:val="28"/>
          <w:szCs w:val="28"/>
        </w:rPr>
        <w:t>(</w:t>
      </w: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الاسم</w:t>
      </w:r>
      <w:r>
        <w:rPr>
          <w:rFonts w:ascii="Al-Mohanad" w:hAnsi="Al-Mohanad" w:cs="Al-Mohanad"/>
          <w:sz w:val="28"/>
          <w:szCs w:val="28"/>
        </w:rPr>
        <w:t>:</w:t>
      </w: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sz w:val="28"/>
          <w:szCs w:val="28"/>
          <w:rtl/>
        </w:rPr>
        <w:t>التوقيع</w:t>
      </w:r>
      <w:r>
        <w:rPr>
          <w:rFonts w:ascii="Al-Mohanad" w:hAnsi="Al-Mohanad" w:cs="Al-Mohanad"/>
          <w:sz w:val="28"/>
          <w:szCs w:val="28"/>
        </w:rPr>
        <w:t>:</w:t>
      </w: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l-Mohanad">
    <w:altName w:val="Segoe Print"/>
    <w:panose1 w:val="02060603050605020204"/>
    <w:charset w:val="00"/>
    <w:family w:val="roman"/>
    <w:pitch w:val="default"/>
    <w:sig w:usb0="00000000" w:usb1="00000000" w:usb2="00000008" w:usb3="00000000" w:csb0="0000004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,Bold">
    <w:altName w:val="Traditional Arabic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  <w:font w:name="Traditional Arabic"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يحذف هذا البند اذا كان مانح الامتياز مشروعاً وطنياً.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723C7"/>
    <w:multiLevelType w:val="multilevel"/>
    <w:tmpl w:val="27D723C7"/>
    <w:lvl w:ilvl="0" w:tentative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35D"/>
    <w:multiLevelType w:val="multilevel"/>
    <w:tmpl w:val="444F535D"/>
    <w:lvl w:ilvl="0" w:tentative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40"/>
    <w:rsid w:val="000B5627"/>
    <w:rsid w:val="005E7A30"/>
    <w:rsid w:val="00637954"/>
    <w:rsid w:val="00675995"/>
    <w:rsid w:val="007B77DC"/>
    <w:rsid w:val="007F62C6"/>
    <w:rsid w:val="008976A2"/>
    <w:rsid w:val="00B41F14"/>
    <w:rsid w:val="00D36640"/>
    <w:rsid w:val="00D54A6B"/>
    <w:rsid w:val="00E767D9"/>
    <w:rsid w:val="00FB535A"/>
    <w:rsid w:val="37D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foot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نص حاشية سفلية Char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FD4D-F9DB-4C41-9C1E-F1246158E9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647</Words>
  <Characters>3688</Characters>
  <Lines>30</Lines>
  <Paragraphs>8</Paragraphs>
  <TotalTime>67</TotalTime>
  <ScaleCrop>false</ScaleCrop>
  <LinksUpToDate>false</LinksUpToDate>
  <CharactersWithSpaces>4327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2019-10-09T07:03:00Z</dcterms:created>
  <dc:creator>عبدالحكيم الصمعاني</dc:creator>
  <cp:lastModifiedBy>ALANDALUS</cp:lastModifiedBy>
  <dcterms:modified xsi:type="dcterms:W3CDTF">2023-03-11T13:03:27Z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3563724FCD944D7DB7648F79A12A1F4B</vt:lpwstr>
  </property>
</Properties>
</file>